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0654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01503049" r:id="rId5"/>
        </w:object>
      </w:r>
    </w:p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06546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САВРАНСЬКА СЕЛИЩНА РАДА</w:t>
      </w:r>
    </w:p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06546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ОДЕСЬКОЇ ОБЛАСТІ</w:t>
      </w:r>
    </w:p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</w:p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06546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ВИКОНАВЧИЙ КОМІТЕТ</w:t>
      </w:r>
    </w:p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</w:p>
    <w:p w:rsidR="0006546E" w:rsidRPr="0006546E" w:rsidRDefault="0006546E" w:rsidP="000654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06546E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РІШЕННЯ</w:t>
      </w:r>
    </w:p>
    <w:p w:rsidR="0006546E" w:rsidRPr="0006546E" w:rsidRDefault="0006546E" w:rsidP="0006546E">
      <w:pPr>
        <w:spacing w:after="0" w:line="240" w:lineRule="auto"/>
        <w:ind w:right="-71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6546E" w:rsidRPr="0006546E" w:rsidRDefault="0006546E" w:rsidP="005E7A18">
      <w:pPr>
        <w:spacing w:after="0" w:line="240" w:lineRule="auto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546E">
        <w:rPr>
          <w:rFonts w:ascii="Times New Roman" w:hAnsi="Times New Roman" w:cs="Times New Roman"/>
          <w:sz w:val="24"/>
          <w:szCs w:val="24"/>
          <w:lang w:val="uk-UA"/>
        </w:rPr>
        <w:t xml:space="preserve">смт </w:t>
      </w:r>
      <w:proofErr w:type="spellStart"/>
      <w:r w:rsidRPr="0006546E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Pr="0006546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E7A1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E7A1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ab/>
        <w:t>№ 1</w:t>
      </w:r>
      <w:r w:rsidRPr="005E7A18">
        <w:rPr>
          <w:rFonts w:ascii="Times New Roman" w:hAnsi="Times New Roman" w:cs="Times New Roman"/>
          <w:sz w:val="24"/>
          <w:szCs w:val="24"/>
          <w:lang w:val="uk-UA"/>
        </w:rPr>
        <w:t>5/3</w:t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 xml:space="preserve">  від </w:t>
      </w:r>
      <w:r w:rsidRPr="005E7A18">
        <w:rPr>
          <w:rFonts w:ascii="Times New Roman" w:hAnsi="Times New Roman" w:cs="Times New Roman"/>
          <w:sz w:val="24"/>
          <w:szCs w:val="24"/>
          <w:lang w:val="uk-UA"/>
        </w:rPr>
        <w:t>17.12</w:t>
      </w:r>
      <w:r w:rsidRPr="0006546E">
        <w:rPr>
          <w:rFonts w:ascii="Times New Roman" w:hAnsi="Times New Roman" w:cs="Times New Roman"/>
          <w:sz w:val="24"/>
          <w:szCs w:val="24"/>
          <w:lang w:val="uk-UA"/>
        </w:rPr>
        <w:t>.2021 року</w:t>
      </w:r>
    </w:p>
    <w:p w:rsidR="00EA5B6D" w:rsidRPr="005E7A18" w:rsidRDefault="00EA5B6D" w:rsidP="00EA5B6D">
      <w:pPr>
        <w:pStyle w:val="a3"/>
        <w:rPr>
          <w:sz w:val="24"/>
          <w:szCs w:val="24"/>
        </w:rPr>
      </w:pPr>
    </w:p>
    <w:p w:rsidR="0006546E" w:rsidRPr="005E7A18" w:rsidRDefault="00EA5B6D" w:rsidP="0006546E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Про затвердження поточних </w:t>
      </w:r>
      <w:r w:rsidR="0006546E" w:rsidRPr="005E7A18">
        <w:rPr>
          <w:sz w:val="24"/>
          <w:szCs w:val="24"/>
          <w:lang w:val="uk-UA"/>
        </w:rPr>
        <w:t xml:space="preserve"> </w:t>
      </w:r>
    </w:p>
    <w:p w:rsidR="00EA5B6D" w:rsidRPr="005E7A18" w:rsidRDefault="00EA5B6D" w:rsidP="0006546E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>індивідуальних технологічних</w:t>
      </w:r>
    </w:p>
    <w:p w:rsidR="0006546E" w:rsidRPr="005E7A18" w:rsidRDefault="00EA5B6D" w:rsidP="0006546E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нормативів використання питної </w:t>
      </w:r>
      <w:r w:rsidR="0006546E" w:rsidRPr="005E7A18">
        <w:rPr>
          <w:sz w:val="24"/>
          <w:szCs w:val="24"/>
          <w:lang w:val="uk-UA"/>
        </w:rPr>
        <w:t xml:space="preserve"> </w:t>
      </w:r>
    </w:p>
    <w:p w:rsidR="0006546E" w:rsidRPr="005E7A18" w:rsidRDefault="00EA5B6D" w:rsidP="0006546E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води </w:t>
      </w:r>
      <w:proofErr w:type="spellStart"/>
      <w:r w:rsidRPr="005E7A18">
        <w:rPr>
          <w:sz w:val="24"/>
          <w:szCs w:val="24"/>
          <w:lang w:val="uk-UA"/>
        </w:rPr>
        <w:t>Савранського</w:t>
      </w:r>
      <w:proofErr w:type="spellEnd"/>
      <w:r w:rsidR="0006546E" w:rsidRPr="005E7A18">
        <w:rPr>
          <w:sz w:val="24"/>
          <w:szCs w:val="24"/>
          <w:lang w:val="uk-UA"/>
        </w:rPr>
        <w:t xml:space="preserve"> виробни</w:t>
      </w:r>
      <w:r w:rsidRPr="005E7A18">
        <w:rPr>
          <w:sz w:val="24"/>
          <w:szCs w:val="24"/>
          <w:lang w:val="uk-UA"/>
        </w:rPr>
        <w:t xml:space="preserve">чого </w:t>
      </w:r>
      <w:r w:rsidR="0006546E" w:rsidRPr="005E7A18">
        <w:rPr>
          <w:sz w:val="24"/>
          <w:szCs w:val="24"/>
          <w:lang w:val="uk-UA"/>
        </w:rPr>
        <w:t xml:space="preserve"> </w:t>
      </w:r>
    </w:p>
    <w:p w:rsidR="0006546E" w:rsidRPr="005E7A18" w:rsidRDefault="00EA5B6D" w:rsidP="0006546E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>управління житлово-комунального</w:t>
      </w:r>
      <w:r w:rsidR="0006546E" w:rsidRPr="005E7A18">
        <w:rPr>
          <w:sz w:val="24"/>
          <w:szCs w:val="24"/>
          <w:lang w:val="uk-UA"/>
        </w:rPr>
        <w:t xml:space="preserve"> </w:t>
      </w:r>
    </w:p>
    <w:p w:rsidR="00EA5B6D" w:rsidRPr="005E7A18" w:rsidRDefault="00EA5B6D" w:rsidP="0006546E">
      <w:pPr>
        <w:pStyle w:val="a3"/>
        <w:jc w:val="both"/>
        <w:rPr>
          <w:sz w:val="24"/>
          <w:szCs w:val="24"/>
        </w:rPr>
      </w:pPr>
      <w:r w:rsidRPr="005E7A18">
        <w:rPr>
          <w:sz w:val="24"/>
          <w:szCs w:val="24"/>
          <w:lang w:val="uk-UA"/>
        </w:rPr>
        <w:t>господарства</w:t>
      </w:r>
    </w:p>
    <w:p w:rsidR="0006546E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      </w:t>
      </w:r>
      <w:r w:rsidR="0006546E" w:rsidRPr="005E7A18">
        <w:rPr>
          <w:sz w:val="24"/>
          <w:szCs w:val="24"/>
          <w:lang w:val="uk-UA"/>
        </w:rPr>
        <w:t xml:space="preserve"> </w:t>
      </w:r>
    </w:p>
    <w:p w:rsidR="00EA5B6D" w:rsidRPr="005E7A18" w:rsidRDefault="0006546E" w:rsidP="0006546E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ab/>
      </w:r>
      <w:r w:rsidR="00EA5B6D" w:rsidRPr="005E7A18">
        <w:rPr>
          <w:sz w:val="24"/>
          <w:szCs w:val="24"/>
          <w:lang w:val="uk-UA"/>
        </w:rPr>
        <w:t xml:space="preserve">   </w:t>
      </w:r>
      <w:r w:rsidRPr="005E7A18">
        <w:rPr>
          <w:sz w:val="24"/>
          <w:szCs w:val="24"/>
          <w:lang w:val="uk-UA"/>
        </w:rPr>
        <w:t>В</w:t>
      </w:r>
      <w:r w:rsidRPr="005E7A18">
        <w:rPr>
          <w:sz w:val="24"/>
          <w:szCs w:val="24"/>
          <w:lang w:val="uk-UA"/>
        </w:rPr>
        <w:t>ідповідно до</w:t>
      </w:r>
      <w:r w:rsidRPr="005E7A18">
        <w:rPr>
          <w:sz w:val="24"/>
          <w:szCs w:val="24"/>
          <w:lang w:val="uk-UA"/>
        </w:rPr>
        <w:t xml:space="preserve">  ст.40 Водного кодексу України</w:t>
      </w:r>
      <w:r w:rsidRPr="005E7A18">
        <w:rPr>
          <w:sz w:val="24"/>
          <w:szCs w:val="24"/>
          <w:lang w:val="uk-UA"/>
        </w:rPr>
        <w:t xml:space="preserve">, ст. 29 Закону України  «Про  питну </w:t>
      </w:r>
      <w:r w:rsidR="00223FE2">
        <w:rPr>
          <w:sz w:val="24"/>
          <w:szCs w:val="24"/>
          <w:lang w:val="uk-UA"/>
        </w:rPr>
        <w:t>воду та питне водопостачання», н</w:t>
      </w:r>
      <w:r w:rsidRPr="005E7A18">
        <w:rPr>
          <w:sz w:val="24"/>
          <w:szCs w:val="24"/>
          <w:lang w:val="uk-UA"/>
        </w:rPr>
        <w:t>аказів Мініст</w:t>
      </w:r>
      <w:r w:rsidR="00223FE2">
        <w:rPr>
          <w:sz w:val="24"/>
          <w:szCs w:val="24"/>
          <w:lang w:val="uk-UA"/>
        </w:rPr>
        <w:t>ерства регіонального р</w:t>
      </w:r>
      <w:r w:rsidR="006335C4">
        <w:rPr>
          <w:sz w:val="24"/>
          <w:szCs w:val="24"/>
          <w:lang w:val="uk-UA"/>
        </w:rPr>
        <w:t>озвитку, будівництва та житлово-комунального г</w:t>
      </w:r>
      <w:r w:rsidRPr="005E7A18">
        <w:rPr>
          <w:sz w:val="24"/>
          <w:szCs w:val="24"/>
          <w:lang w:val="uk-UA"/>
        </w:rPr>
        <w:t>осподарства України від 26</w:t>
      </w:r>
      <w:r w:rsidRPr="005E7A18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 xml:space="preserve"> 06. 2014 року «Про  затвердження Методики розрахунку в</w:t>
      </w:r>
      <w:r w:rsidRPr="005E7A18">
        <w:rPr>
          <w:sz w:val="24"/>
          <w:szCs w:val="24"/>
          <w:lang w:val="uk-UA"/>
        </w:rPr>
        <w:t>и</w:t>
      </w:r>
      <w:r w:rsidRPr="005E7A18">
        <w:rPr>
          <w:sz w:val="24"/>
          <w:szCs w:val="24"/>
          <w:lang w:val="uk-UA"/>
        </w:rPr>
        <w:t>трат питної води підприємствами, які надають послуги з централізованого водопостачання, з метою забезпечення раціональног</w:t>
      </w:r>
      <w:r w:rsidR="008A0915" w:rsidRPr="005E7A18">
        <w:rPr>
          <w:sz w:val="24"/>
          <w:szCs w:val="24"/>
          <w:lang w:val="uk-UA"/>
        </w:rPr>
        <w:t>о використання  водних ресурсів</w:t>
      </w:r>
      <w:r w:rsidRPr="005E7A18">
        <w:rPr>
          <w:sz w:val="24"/>
          <w:szCs w:val="24"/>
          <w:lang w:val="uk-UA"/>
        </w:rPr>
        <w:t>,</w:t>
      </w:r>
      <w:r w:rsidR="008A0915" w:rsidRPr="005E7A18">
        <w:rPr>
          <w:sz w:val="24"/>
          <w:szCs w:val="24"/>
          <w:lang w:val="uk-UA"/>
        </w:rPr>
        <w:t xml:space="preserve"> </w:t>
      </w:r>
      <w:r w:rsidRPr="005E7A18">
        <w:rPr>
          <w:sz w:val="24"/>
          <w:szCs w:val="24"/>
          <w:lang w:val="uk-UA"/>
        </w:rPr>
        <w:t>зменшення втрат  питної води під час її виробництва  транспортува</w:t>
      </w:r>
      <w:r w:rsidRPr="005E7A18">
        <w:rPr>
          <w:sz w:val="24"/>
          <w:szCs w:val="24"/>
          <w:lang w:val="uk-UA"/>
        </w:rPr>
        <w:t xml:space="preserve">ння  та розподілення, </w:t>
      </w:r>
      <w:r w:rsidRPr="005E7A18">
        <w:rPr>
          <w:sz w:val="24"/>
          <w:szCs w:val="24"/>
          <w:lang w:val="uk-UA"/>
        </w:rPr>
        <w:t>оптимізації собівартості  послуг з централізованого во</w:t>
      </w:r>
      <w:r w:rsidR="008A0915" w:rsidRPr="005E7A18">
        <w:rPr>
          <w:sz w:val="24"/>
          <w:szCs w:val="24"/>
          <w:lang w:val="uk-UA"/>
        </w:rPr>
        <w:t>допостачання  та водовідведення»</w:t>
      </w:r>
      <w:r w:rsidRPr="005E7A18">
        <w:rPr>
          <w:sz w:val="24"/>
          <w:szCs w:val="24"/>
          <w:lang w:val="uk-UA"/>
        </w:rPr>
        <w:t xml:space="preserve">, керуючись  </w:t>
      </w:r>
      <w:proofErr w:type="spellStart"/>
      <w:r w:rsidRPr="005E7A18">
        <w:rPr>
          <w:sz w:val="24"/>
          <w:szCs w:val="24"/>
          <w:lang w:val="uk-UA"/>
        </w:rPr>
        <w:t>п.п</w:t>
      </w:r>
      <w:proofErr w:type="spellEnd"/>
      <w:r w:rsidRPr="005E7A18">
        <w:rPr>
          <w:sz w:val="24"/>
          <w:szCs w:val="24"/>
          <w:lang w:val="uk-UA"/>
        </w:rPr>
        <w:t>. 5  п. а ч.1 ст. 30, ч. 6 ст.59 Закону України «Про місцеве  самоврядування  в Україні»</w:t>
      </w:r>
      <w:r w:rsidRPr="005E7A18">
        <w:rPr>
          <w:sz w:val="24"/>
          <w:szCs w:val="24"/>
          <w:lang w:val="uk-UA"/>
        </w:rPr>
        <w:t>, р</w:t>
      </w:r>
      <w:r w:rsidR="00EA5B6D" w:rsidRPr="005E7A18">
        <w:rPr>
          <w:sz w:val="24"/>
          <w:szCs w:val="24"/>
          <w:lang w:val="uk-UA"/>
        </w:rPr>
        <w:t>оз</w:t>
      </w:r>
      <w:r w:rsidRPr="005E7A18">
        <w:rPr>
          <w:sz w:val="24"/>
          <w:szCs w:val="24"/>
          <w:lang w:val="uk-UA"/>
        </w:rPr>
        <w:t>г</w:t>
      </w:r>
      <w:r w:rsidR="00EA5B6D" w:rsidRPr="005E7A18">
        <w:rPr>
          <w:sz w:val="24"/>
          <w:szCs w:val="24"/>
          <w:lang w:val="uk-UA"/>
        </w:rPr>
        <w:t xml:space="preserve">лянувши клопотання  начальника </w:t>
      </w:r>
      <w:proofErr w:type="spellStart"/>
      <w:r w:rsidR="00EA5B6D" w:rsidRPr="005E7A18">
        <w:rPr>
          <w:sz w:val="24"/>
          <w:szCs w:val="24"/>
          <w:lang w:val="uk-UA"/>
        </w:rPr>
        <w:t>Савранського</w:t>
      </w:r>
      <w:proofErr w:type="spellEnd"/>
      <w:r w:rsidR="00EA5B6D" w:rsidRPr="005E7A18">
        <w:rPr>
          <w:sz w:val="24"/>
          <w:szCs w:val="24"/>
          <w:lang w:val="uk-UA"/>
        </w:rPr>
        <w:t xml:space="preserve"> виробничого управління житлово-комунального господарства </w:t>
      </w:r>
      <w:proofErr w:type="spellStart"/>
      <w:r w:rsidR="00EA5B6D" w:rsidRPr="005E7A18">
        <w:rPr>
          <w:sz w:val="24"/>
          <w:szCs w:val="24"/>
          <w:lang w:val="uk-UA"/>
        </w:rPr>
        <w:t>Шпитко</w:t>
      </w:r>
      <w:proofErr w:type="spellEnd"/>
      <w:r w:rsidR="00EA5B6D" w:rsidRPr="005E7A18">
        <w:rPr>
          <w:sz w:val="24"/>
          <w:szCs w:val="24"/>
          <w:lang w:val="uk-UA"/>
        </w:rPr>
        <w:t xml:space="preserve"> В.І. про затвердження поточних індивідуальних технологічних нормативі</w:t>
      </w:r>
      <w:r w:rsidR="008A0915" w:rsidRPr="005E7A18">
        <w:rPr>
          <w:sz w:val="24"/>
          <w:szCs w:val="24"/>
          <w:lang w:val="uk-UA"/>
        </w:rPr>
        <w:t>в використання питної води</w:t>
      </w:r>
      <w:r w:rsidR="006335C4">
        <w:rPr>
          <w:sz w:val="24"/>
          <w:szCs w:val="24"/>
          <w:lang w:val="uk-UA"/>
        </w:rPr>
        <w:t>, враховуючи погодження Д</w:t>
      </w:r>
      <w:r w:rsidR="00EA5B6D" w:rsidRPr="005E7A18">
        <w:rPr>
          <w:sz w:val="24"/>
          <w:szCs w:val="24"/>
          <w:lang w:val="uk-UA"/>
        </w:rPr>
        <w:t>епартаменту екології та природних ресурсів Одеської області державної адміністрації  та Державного агентства водних рес</w:t>
      </w:r>
      <w:r w:rsidRPr="005E7A18">
        <w:rPr>
          <w:sz w:val="24"/>
          <w:szCs w:val="24"/>
          <w:lang w:val="uk-UA"/>
        </w:rPr>
        <w:t xml:space="preserve">урсів України, </w:t>
      </w:r>
      <w:r w:rsidR="00EA5B6D" w:rsidRPr="005E7A18">
        <w:rPr>
          <w:sz w:val="24"/>
          <w:szCs w:val="24"/>
          <w:lang w:val="uk-UA"/>
        </w:rPr>
        <w:t xml:space="preserve"> виконавчий комітет </w:t>
      </w:r>
      <w:proofErr w:type="spellStart"/>
      <w:r w:rsidR="00EA5B6D" w:rsidRPr="005E7A18">
        <w:rPr>
          <w:sz w:val="24"/>
          <w:szCs w:val="24"/>
          <w:lang w:val="uk-UA"/>
        </w:rPr>
        <w:t>Савранської</w:t>
      </w:r>
      <w:proofErr w:type="spellEnd"/>
      <w:r w:rsidR="00EA5B6D" w:rsidRPr="005E7A18">
        <w:rPr>
          <w:sz w:val="24"/>
          <w:szCs w:val="24"/>
          <w:lang w:val="uk-UA"/>
        </w:rPr>
        <w:t xml:space="preserve"> селищної ради</w:t>
      </w:r>
    </w:p>
    <w:p w:rsidR="00EA5B6D" w:rsidRPr="005E7A18" w:rsidRDefault="00EA5B6D" w:rsidP="00EA5B6D">
      <w:pPr>
        <w:pStyle w:val="a3"/>
        <w:rPr>
          <w:b/>
          <w:sz w:val="24"/>
          <w:szCs w:val="24"/>
          <w:lang w:val="uk-UA"/>
        </w:rPr>
      </w:pPr>
      <w:r w:rsidRPr="005E7A18">
        <w:rPr>
          <w:b/>
          <w:sz w:val="24"/>
          <w:szCs w:val="24"/>
          <w:lang w:val="uk-UA"/>
        </w:rPr>
        <w:t xml:space="preserve">ВИРІШИВ: 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   1</w:t>
      </w:r>
      <w:r w:rsidRPr="005E7A18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 xml:space="preserve"> Затвердити поточні індивідуальні технологічні нормативи використання питної води для </w:t>
      </w:r>
      <w:proofErr w:type="spellStart"/>
      <w:r w:rsidRPr="005E7A18">
        <w:rPr>
          <w:sz w:val="24"/>
          <w:szCs w:val="24"/>
          <w:lang w:val="uk-UA"/>
        </w:rPr>
        <w:t>Савранського</w:t>
      </w:r>
      <w:proofErr w:type="spellEnd"/>
      <w:r w:rsidRPr="005E7A18">
        <w:rPr>
          <w:sz w:val="24"/>
          <w:szCs w:val="24"/>
          <w:lang w:val="uk-UA"/>
        </w:rPr>
        <w:t xml:space="preserve"> виробничого управління житлово-комунального</w:t>
      </w:r>
      <w:r w:rsidR="005E7A18">
        <w:rPr>
          <w:sz w:val="24"/>
          <w:szCs w:val="24"/>
          <w:lang w:val="uk-UA"/>
        </w:rPr>
        <w:t xml:space="preserve"> </w:t>
      </w:r>
      <w:r w:rsidRPr="005E7A18">
        <w:rPr>
          <w:sz w:val="24"/>
          <w:szCs w:val="24"/>
          <w:lang w:val="uk-UA"/>
        </w:rPr>
        <w:t>господарства строком на п’ять років, згідно з додатком (додається)</w:t>
      </w:r>
      <w:r w:rsidR="008A0915" w:rsidRPr="005E7A18">
        <w:rPr>
          <w:sz w:val="24"/>
          <w:szCs w:val="24"/>
          <w:lang w:val="uk-UA"/>
        </w:rPr>
        <w:t>.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  2</w:t>
      </w:r>
      <w:r w:rsidRPr="005E7A18">
        <w:rPr>
          <w:sz w:val="24"/>
          <w:szCs w:val="24"/>
        </w:rPr>
        <w:t>.</w:t>
      </w:r>
      <w:r w:rsidR="005E7A18">
        <w:rPr>
          <w:sz w:val="24"/>
          <w:szCs w:val="24"/>
          <w:lang w:val="uk-UA"/>
        </w:rPr>
        <w:t xml:space="preserve"> </w:t>
      </w:r>
      <w:proofErr w:type="spellStart"/>
      <w:r w:rsidRPr="005E7A18">
        <w:rPr>
          <w:sz w:val="24"/>
          <w:szCs w:val="24"/>
          <w:lang w:val="uk-UA"/>
        </w:rPr>
        <w:t>Савранському</w:t>
      </w:r>
      <w:proofErr w:type="spellEnd"/>
      <w:r w:rsidRPr="005E7A18">
        <w:rPr>
          <w:sz w:val="24"/>
          <w:szCs w:val="24"/>
          <w:lang w:val="uk-UA"/>
        </w:rPr>
        <w:t xml:space="preserve"> виробничому управлінн</w:t>
      </w:r>
      <w:r w:rsidR="008A0915" w:rsidRPr="005E7A18">
        <w:rPr>
          <w:sz w:val="24"/>
          <w:szCs w:val="24"/>
          <w:lang w:val="uk-UA"/>
        </w:rPr>
        <w:t>ю</w:t>
      </w:r>
      <w:r w:rsidRPr="005E7A18">
        <w:rPr>
          <w:sz w:val="24"/>
          <w:szCs w:val="24"/>
          <w:lang w:val="uk-UA"/>
        </w:rPr>
        <w:t xml:space="preserve"> житлово-комунального господарства </w:t>
      </w:r>
      <w:r w:rsidR="008A0915" w:rsidRPr="005E7A18">
        <w:rPr>
          <w:sz w:val="24"/>
          <w:szCs w:val="24"/>
          <w:lang w:val="uk-UA"/>
        </w:rPr>
        <w:t xml:space="preserve">  </w:t>
      </w:r>
      <w:r w:rsidRPr="005E7A18">
        <w:rPr>
          <w:sz w:val="24"/>
          <w:szCs w:val="24"/>
          <w:lang w:val="uk-UA"/>
        </w:rPr>
        <w:t>(</w:t>
      </w:r>
      <w:proofErr w:type="spellStart"/>
      <w:r w:rsidRPr="005E7A18">
        <w:rPr>
          <w:sz w:val="24"/>
          <w:szCs w:val="24"/>
          <w:lang w:val="uk-UA"/>
        </w:rPr>
        <w:t>Шпитко</w:t>
      </w:r>
      <w:proofErr w:type="spellEnd"/>
      <w:r w:rsidRPr="005E7A18">
        <w:rPr>
          <w:sz w:val="24"/>
          <w:szCs w:val="24"/>
          <w:lang w:val="uk-UA"/>
        </w:rPr>
        <w:t xml:space="preserve"> В</w:t>
      </w:r>
      <w:r w:rsidR="008A0915" w:rsidRPr="005E7A18">
        <w:rPr>
          <w:sz w:val="24"/>
          <w:szCs w:val="24"/>
          <w:lang w:val="uk-UA"/>
        </w:rPr>
        <w:t>. І.</w:t>
      </w:r>
      <w:r w:rsidRPr="005E7A18">
        <w:rPr>
          <w:sz w:val="24"/>
          <w:szCs w:val="24"/>
          <w:lang w:val="uk-UA"/>
        </w:rPr>
        <w:t>)</w:t>
      </w:r>
      <w:r w:rsidR="008A0915" w:rsidRPr="005E7A18">
        <w:rPr>
          <w:sz w:val="24"/>
          <w:szCs w:val="24"/>
          <w:lang w:val="uk-UA"/>
        </w:rPr>
        <w:t>: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  2</w:t>
      </w:r>
      <w:r w:rsidRPr="005E7A18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>1</w:t>
      </w:r>
      <w:r w:rsidRPr="005E7A18">
        <w:rPr>
          <w:sz w:val="24"/>
          <w:szCs w:val="24"/>
        </w:rPr>
        <w:t>.</w:t>
      </w:r>
      <w:bookmarkStart w:id="0" w:name="_GoBack"/>
      <w:bookmarkEnd w:id="0"/>
      <w:r w:rsidRPr="005E7A18">
        <w:rPr>
          <w:sz w:val="24"/>
          <w:szCs w:val="24"/>
          <w:lang w:val="uk-UA"/>
        </w:rPr>
        <w:t>Дотримуватися  затверджен</w:t>
      </w:r>
      <w:r w:rsidR="008A0915" w:rsidRPr="005E7A18">
        <w:rPr>
          <w:sz w:val="24"/>
          <w:szCs w:val="24"/>
          <w:lang w:val="uk-UA"/>
        </w:rPr>
        <w:t>их</w:t>
      </w:r>
      <w:r w:rsidRPr="005E7A18">
        <w:rPr>
          <w:sz w:val="24"/>
          <w:szCs w:val="24"/>
          <w:lang w:val="uk-UA"/>
        </w:rPr>
        <w:t xml:space="preserve">  нормативів використання  питної води</w:t>
      </w:r>
      <w:r w:rsidR="008A0915" w:rsidRPr="005E7A18">
        <w:rPr>
          <w:sz w:val="24"/>
          <w:szCs w:val="24"/>
          <w:lang w:val="uk-UA"/>
        </w:rPr>
        <w:t>.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  </w:t>
      </w:r>
      <w:r w:rsidRPr="005E7A18">
        <w:rPr>
          <w:sz w:val="24"/>
          <w:szCs w:val="24"/>
        </w:rPr>
        <w:t>2.</w:t>
      </w:r>
      <w:r w:rsidRPr="005E7A18">
        <w:rPr>
          <w:sz w:val="24"/>
          <w:szCs w:val="24"/>
          <w:lang w:val="uk-UA"/>
        </w:rPr>
        <w:t>2</w:t>
      </w:r>
      <w:r w:rsidR="00223FE2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 xml:space="preserve">Здійснювати водовикористання з врахуванням </w:t>
      </w:r>
      <w:proofErr w:type="gramStart"/>
      <w:r w:rsidRPr="005E7A18">
        <w:rPr>
          <w:sz w:val="24"/>
          <w:szCs w:val="24"/>
          <w:lang w:val="uk-UA"/>
        </w:rPr>
        <w:t>розрахованих  поточних</w:t>
      </w:r>
      <w:proofErr w:type="gramEnd"/>
      <w:r w:rsidR="005E7A18">
        <w:rPr>
          <w:sz w:val="24"/>
          <w:szCs w:val="24"/>
          <w:lang w:val="uk-UA"/>
        </w:rPr>
        <w:t xml:space="preserve"> </w:t>
      </w:r>
      <w:r w:rsidRPr="005E7A18">
        <w:rPr>
          <w:sz w:val="24"/>
          <w:szCs w:val="24"/>
          <w:lang w:val="uk-UA"/>
        </w:rPr>
        <w:t>технологічних нормативів вик</w:t>
      </w:r>
      <w:r w:rsidR="008A0915" w:rsidRPr="005E7A18">
        <w:rPr>
          <w:sz w:val="24"/>
          <w:szCs w:val="24"/>
          <w:lang w:val="uk-UA"/>
        </w:rPr>
        <w:t>ористання  питної води</w:t>
      </w:r>
      <w:r w:rsidRPr="005E7A18">
        <w:rPr>
          <w:sz w:val="24"/>
          <w:szCs w:val="24"/>
          <w:lang w:val="uk-UA"/>
        </w:rPr>
        <w:t>,</w:t>
      </w:r>
      <w:r w:rsidR="008A0915" w:rsidRPr="005E7A18">
        <w:rPr>
          <w:sz w:val="24"/>
          <w:szCs w:val="24"/>
          <w:lang w:val="uk-UA"/>
        </w:rPr>
        <w:t xml:space="preserve"> </w:t>
      </w:r>
      <w:r w:rsidRPr="005E7A18">
        <w:rPr>
          <w:sz w:val="24"/>
          <w:szCs w:val="24"/>
          <w:lang w:val="uk-UA"/>
        </w:rPr>
        <w:t>зважаючи  на обся</w:t>
      </w:r>
      <w:r w:rsidR="008A0915" w:rsidRPr="005E7A18">
        <w:rPr>
          <w:sz w:val="24"/>
          <w:szCs w:val="24"/>
          <w:lang w:val="uk-UA"/>
        </w:rPr>
        <w:t>ги  фактичного водовикористання</w:t>
      </w:r>
      <w:r w:rsidRPr="005E7A18">
        <w:rPr>
          <w:sz w:val="24"/>
          <w:szCs w:val="24"/>
          <w:lang w:val="uk-UA"/>
        </w:rPr>
        <w:t xml:space="preserve">, у відповідності заходам  з раціонального використання водних ресурсів  з впровадженням </w:t>
      </w:r>
      <w:proofErr w:type="spellStart"/>
      <w:r w:rsidRPr="005E7A18">
        <w:rPr>
          <w:sz w:val="24"/>
          <w:szCs w:val="24"/>
          <w:lang w:val="uk-UA"/>
        </w:rPr>
        <w:t>водозберігаючих</w:t>
      </w:r>
      <w:proofErr w:type="spellEnd"/>
      <w:r w:rsidRPr="005E7A18">
        <w:rPr>
          <w:sz w:val="24"/>
          <w:szCs w:val="24"/>
          <w:lang w:val="uk-UA"/>
        </w:rPr>
        <w:t xml:space="preserve">  технологій</w:t>
      </w:r>
      <w:r w:rsidR="008A0915" w:rsidRPr="005E7A18">
        <w:rPr>
          <w:sz w:val="24"/>
          <w:szCs w:val="24"/>
          <w:lang w:val="uk-UA"/>
        </w:rPr>
        <w:t>.</w:t>
      </w:r>
      <w:r w:rsidRPr="005E7A18">
        <w:rPr>
          <w:sz w:val="24"/>
          <w:szCs w:val="24"/>
          <w:lang w:val="uk-UA"/>
        </w:rPr>
        <w:t xml:space="preserve"> 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</w:rPr>
      </w:pPr>
      <w:r w:rsidRPr="005E7A18">
        <w:rPr>
          <w:sz w:val="24"/>
          <w:szCs w:val="24"/>
          <w:lang w:val="uk-UA"/>
        </w:rPr>
        <w:t xml:space="preserve">    2</w:t>
      </w:r>
      <w:r w:rsidRPr="005E7A18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>3</w:t>
      </w:r>
      <w:r w:rsidRPr="005E7A18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>Проводити постійну роботу щодо раціонального використанн</w:t>
      </w:r>
      <w:r w:rsidR="008A0915" w:rsidRPr="005E7A18">
        <w:rPr>
          <w:sz w:val="24"/>
          <w:szCs w:val="24"/>
          <w:lang w:val="uk-UA"/>
        </w:rPr>
        <w:t>я  питної води</w:t>
      </w:r>
      <w:r w:rsidRPr="005E7A18">
        <w:rPr>
          <w:sz w:val="24"/>
          <w:szCs w:val="24"/>
          <w:lang w:val="uk-UA"/>
        </w:rPr>
        <w:t>, вживати всіх необхідни</w:t>
      </w:r>
      <w:r w:rsidR="008A0915" w:rsidRPr="005E7A18">
        <w:rPr>
          <w:sz w:val="24"/>
          <w:szCs w:val="24"/>
          <w:lang w:val="uk-UA"/>
        </w:rPr>
        <w:t>х заходів  щодо усунення аварій, пошкоджень</w:t>
      </w:r>
      <w:r w:rsidRPr="005E7A18">
        <w:rPr>
          <w:sz w:val="24"/>
          <w:szCs w:val="24"/>
          <w:lang w:val="uk-UA"/>
        </w:rPr>
        <w:t>, витоків</w:t>
      </w:r>
      <w:r w:rsidRPr="005E7A18">
        <w:rPr>
          <w:sz w:val="24"/>
          <w:szCs w:val="24"/>
        </w:rPr>
        <w:t>.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   3</w:t>
      </w:r>
      <w:r w:rsidR="00223FE2">
        <w:rPr>
          <w:sz w:val="24"/>
          <w:szCs w:val="24"/>
        </w:rPr>
        <w:t>.</w:t>
      </w:r>
      <w:r w:rsidRPr="005E7A18">
        <w:rPr>
          <w:sz w:val="24"/>
          <w:szCs w:val="24"/>
          <w:lang w:val="uk-UA"/>
        </w:rPr>
        <w:t>Контроль за виконання цього рішення  покласти на заст</w:t>
      </w:r>
      <w:r w:rsidR="008A0915" w:rsidRPr="005E7A18">
        <w:rPr>
          <w:sz w:val="24"/>
          <w:szCs w:val="24"/>
          <w:lang w:val="uk-UA"/>
        </w:rPr>
        <w:t xml:space="preserve">упника селищного голови  </w:t>
      </w:r>
      <w:proofErr w:type="spellStart"/>
      <w:r w:rsidR="008A0915" w:rsidRPr="005E7A18">
        <w:rPr>
          <w:sz w:val="24"/>
          <w:szCs w:val="24"/>
          <w:lang w:val="uk-UA"/>
        </w:rPr>
        <w:t>Лавренюка</w:t>
      </w:r>
      <w:proofErr w:type="spellEnd"/>
      <w:r w:rsidR="008A0915" w:rsidRPr="005E7A18">
        <w:rPr>
          <w:sz w:val="24"/>
          <w:szCs w:val="24"/>
          <w:lang w:val="uk-UA"/>
        </w:rPr>
        <w:t xml:space="preserve"> О.М.</w:t>
      </w:r>
      <w:r w:rsidRPr="005E7A18">
        <w:rPr>
          <w:sz w:val="24"/>
          <w:szCs w:val="24"/>
          <w:lang w:val="uk-UA"/>
        </w:rPr>
        <w:t xml:space="preserve"> </w:t>
      </w:r>
    </w:p>
    <w:p w:rsidR="00EA5B6D" w:rsidRPr="005E7A18" w:rsidRDefault="00EA5B6D" w:rsidP="00EA5B6D">
      <w:pPr>
        <w:pStyle w:val="a3"/>
        <w:jc w:val="both"/>
        <w:rPr>
          <w:sz w:val="24"/>
          <w:szCs w:val="24"/>
          <w:lang w:val="uk-UA"/>
        </w:rPr>
      </w:pPr>
    </w:p>
    <w:p w:rsidR="008A0915" w:rsidRPr="005E7A18" w:rsidRDefault="008A0915" w:rsidP="00EA5B6D">
      <w:pPr>
        <w:pStyle w:val="a3"/>
        <w:rPr>
          <w:sz w:val="24"/>
          <w:szCs w:val="24"/>
          <w:lang w:val="uk-UA"/>
        </w:rPr>
      </w:pPr>
      <w:r w:rsidRPr="005E7A18">
        <w:rPr>
          <w:sz w:val="24"/>
          <w:szCs w:val="24"/>
          <w:lang w:val="uk-UA"/>
        </w:rPr>
        <w:t xml:space="preserve"> </w:t>
      </w:r>
    </w:p>
    <w:p w:rsidR="007668D5" w:rsidRDefault="008A0915" w:rsidP="00223FE2">
      <w:pPr>
        <w:pStyle w:val="a3"/>
      </w:pPr>
      <w:proofErr w:type="spellStart"/>
      <w:r w:rsidRPr="005E7A18">
        <w:rPr>
          <w:sz w:val="24"/>
          <w:szCs w:val="24"/>
          <w:lang w:val="uk-UA"/>
        </w:rPr>
        <w:t>Савранський</w:t>
      </w:r>
      <w:proofErr w:type="spellEnd"/>
      <w:r w:rsidRPr="005E7A18">
        <w:rPr>
          <w:sz w:val="24"/>
          <w:szCs w:val="24"/>
          <w:lang w:val="uk-UA"/>
        </w:rPr>
        <w:t xml:space="preserve"> селищний голова</w:t>
      </w:r>
      <w:r w:rsidRPr="005E7A18">
        <w:rPr>
          <w:sz w:val="24"/>
          <w:szCs w:val="24"/>
          <w:lang w:val="uk-UA"/>
        </w:rPr>
        <w:tab/>
      </w:r>
      <w:r w:rsidRPr="005E7A18">
        <w:rPr>
          <w:sz w:val="24"/>
          <w:szCs w:val="24"/>
          <w:lang w:val="uk-UA"/>
        </w:rPr>
        <w:tab/>
      </w:r>
      <w:r w:rsidRPr="005E7A18">
        <w:rPr>
          <w:sz w:val="24"/>
          <w:szCs w:val="24"/>
          <w:lang w:val="uk-UA"/>
        </w:rPr>
        <w:tab/>
        <w:t xml:space="preserve">  </w:t>
      </w:r>
      <w:r w:rsidRPr="005E7A18">
        <w:rPr>
          <w:sz w:val="24"/>
          <w:szCs w:val="24"/>
          <w:lang w:val="uk-UA"/>
        </w:rPr>
        <w:tab/>
      </w:r>
      <w:r w:rsidRPr="005E7A18">
        <w:rPr>
          <w:sz w:val="24"/>
          <w:szCs w:val="24"/>
          <w:lang w:val="uk-UA"/>
        </w:rPr>
        <w:tab/>
      </w:r>
      <w:r w:rsidRPr="005E7A18">
        <w:rPr>
          <w:sz w:val="24"/>
          <w:szCs w:val="24"/>
          <w:lang w:val="uk-UA"/>
        </w:rPr>
        <w:tab/>
        <w:t>Сергій ДУЖІЙ</w:t>
      </w:r>
    </w:p>
    <w:sectPr w:rsidR="0076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06"/>
    <w:rsid w:val="0006546E"/>
    <w:rsid w:val="00223FE2"/>
    <w:rsid w:val="005E7A18"/>
    <w:rsid w:val="006335C4"/>
    <w:rsid w:val="007668D5"/>
    <w:rsid w:val="008A0915"/>
    <w:rsid w:val="00AB4C06"/>
    <w:rsid w:val="00EA5B6D"/>
    <w:rsid w:val="00EA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C8FF9-1DB8-4178-83B6-94A9D152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A5B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A5B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</cp:revision>
  <cp:lastPrinted>2021-12-20T08:45:00Z</cp:lastPrinted>
  <dcterms:created xsi:type="dcterms:W3CDTF">2021-12-20T07:18:00Z</dcterms:created>
  <dcterms:modified xsi:type="dcterms:W3CDTF">2021-12-20T08:58:00Z</dcterms:modified>
</cp:coreProperties>
</file>